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F9D" w:rsidRDefault="00A84F9D" w:rsidP="00A84F9D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A84F9D" w:rsidRDefault="00A84F9D" w:rsidP="00A84F9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A84F9D" w:rsidRDefault="00A84F9D" w:rsidP="00A84F9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A84F9D" w:rsidRDefault="00A84F9D" w:rsidP="00A84F9D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A84F9D" w:rsidRDefault="00A84F9D" w:rsidP="00A84F9D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A84F9D" w:rsidRDefault="00A84F9D" w:rsidP="00A84F9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24</w:t>
      </w:r>
    </w:p>
    <w:p w:rsidR="00A84F9D" w:rsidRDefault="00A84F9D" w:rsidP="00A84F9D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F86473" w:rsidRDefault="00F86473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F86473" w:rsidRDefault="00F86473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припинення  юридичної  особи - 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Первомайська  міська виборча  комісія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Миколаївської області, шляхом її  ліквідації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Default="00B55FD7" w:rsidP="00B55FD7">
      <w:pPr>
        <w:pStyle w:val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</w:t>
      </w:r>
      <w:r w:rsidRPr="006A4A4D">
        <w:rPr>
          <w:sz w:val="28"/>
          <w:szCs w:val="28"/>
          <w:lang w:val="uk-UA"/>
        </w:rPr>
        <w:t>ідповідно до статей 104, 105, 110, 111 Цивільного кодексу України</w:t>
      </w:r>
      <w:r w:rsidRPr="00C40941">
        <w:rPr>
          <w:rStyle w:val="10"/>
          <w:b w:val="0"/>
          <w:bCs w:val="0"/>
          <w:color w:val="333333"/>
          <w:sz w:val="16"/>
          <w:szCs w:val="16"/>
          <w:shd w:val="clear" w:color="auto" w:fill="FFFFFF"/>
          <w:lang w:val="uk-UA"/>
        </w:rPr>
        <w:t xml:space="preserve"> </w:t>
      </w:r>
      <w:r w:rsidRPr="00C40941">
        <w:rPr>
          <w:rFonts w:eastAsia="Andale Sans UI"/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16</w:t>
      </w:r>
      <w:r w:rsidR="00E15B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E15B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2003</w:t>
      </w:r>
      <w:r w:rsidR="00E15BF6">
        <w:rPr>
          <w:sz w:val="28"/>
          <w:szCs w:val="28"/>
          <w:lang w:val="uk-UA"/>
        </w:rPr>
        <w:t xml:space="preserve"> р.</w:t>
      </w:r>
      <w:r w:rsidR="00ED4FE7">
        <w:rPr>
          <w:sz w:val="28"/>
          <w:szCs w:val="28"/>
          <w:lang w:val="uk-UA"/>
        </w:rPr>
        <w:t xml:space="preserve"> </w:t>
      </w:r>
      <w:r w:rsidRPr="00C40941">
        <w:rPr>
          <w:rFonts w:eastAsia="Andale Sans UI"/>
          <w:sz w:val="28"/>
          <w:szCs w:val="28"/>
          <w:lang w:val="uk-UA"/>
        </w:rPr>
        <w:t>№ 435-IV</w:t>
      </w:r>
      <w:r w:rsidRPr="006A4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зі змінами, </w:t>
      </w:r>
      <w:r w:rsidRPr="006A4A4D">
        <w:rPr>
          <w:sz w:val="28"/>
          <w:szCs w:val="28"/>
          <w:lang w:val="uk-UA"/>
        </w:rPr>
        <w:t xml:space="preserve">статті 60, пункту 6-2 розділу </w:t>
      </w:r>
      <w:r w:rsidRPr="00C40941">
        <w:rPr>
          <w:sz w:val="28"/>
          <w:szCs w:val="28"/>
          <w:lang w:val="uk-UA"/>
        </w:rPr>
        <w:t>V</w:t>
      </w:r>
      <w:r w:rsidRPr="006A4A4D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C40941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E15BF6">
        <w:rPr>
          <w:rFonts w:eastAsia="Andale Sans UI"/>
          <w:sz w:val="28"/>
          <w:szCs w:val="28"/>
          <w:lang w:val="uk-UA"/>
        </w:rPr>
        <w:t xml:space="preserve"> р.</w:t>
      </w:r>
      <w:r w:rsidRPr="00C40941">
        <w:rPr>
          <w:sz w:val="28"/>
          <w:szCs w:val="28"/>
          <w:lang w:val="uk-UA"/>
        </w:rPr>
        <w:br/>
      </w:r>
      <w:r w:rsidRPr="00C40941">
        <w:rPr>
          <w:rFonts w:eastAsia="Andale Sans UI"/>
          <w:sz w:val="28"/>
          <w:szCs w:val="28"/>
          <w:lang w:val="uk-UA"/>
        </w:rPr>
        <w:t>№ 280/97-ВР</w:t>
      </w:r>
      <w:r w:rsidRPr="006A4A4D">
        <w:rPr>
          <w:sz w:val="28"/>
          <w:szCs w:val="28"/>
          <w:lang w:val="uk-UA"/>
        </w:rPr>
        <w:t>,</w:t>
      </w:r>
      <w:r w:rsidRPr="00C409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 змінами,</w:t>
      </w:r>
      <w:r w:rsidRPr="006A4A4D">
        <w:rPr>
          <w:sz w:val="28"/>
          <w:szCs w:val="28"/>
          <w:lang w:val="uk-UA"/>
        </w:rPr>
        <w:t xml:space="preserve">  статей 15, 17 Закону України «Про державну реєстрацію юридичних осіб, фізичних осіб – підприємців та громадських формувань»</w:t>
      </w:r>
      <w:r>
        <w:rPr>
          <w:sz w:val="28"/>
          <w:szCs w:val="28"/>
          <w:lang w:val="uk-UA"/>
        </w:rPr>
        <w:t xml:space="preserve"> від 15 травня 2003 </w:t>
      </w:r>
      <w:r w:rsidR="00E15BF6">
        <w:rPr>
          <w:sz w:val="28"/>
          <w:szCs w:val="28"/>
          <w:lang w:val="uk-UA"/>
        </w:rPr>
        <w:t xml:space="preserve">р. </w:t>
      </w:r>
      <w:r w:rsidRPr="00C40941">
        <w:rPr>
          <w:rFonts w:eastAsia="Andale Sans UI"/>
          <w:sz w:val="28"/>
          <w:szCs w:val="28"/>
          <w:lang w:val="uk-UA"/>
        </w:rPr>
        <w:t>№ 755-IV</w:t>
      </w:r>
      <w:r w:rsidRPr="006A4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зі змінами,</w:t>
      </w:r>
      <w:r w:rsidRPr="00C40941">
        <w:rPr>
          <w:sz w:val="28"/>
          <w:szCs w:val="28"/>
          <w:lang w:val="uk-UA"/>
        </w:rPr>
        <w:t>   </w:t>
      </w:r>
      <w:r w:rsidRPr="006A4A4D">
        <w:rPr>
          <w:sz w:val="28"/>
          <w:szCs w:val="28"/>
          <w:lang w:val="uk-UA"/>
        </w:rPr>
        <w:t>постанови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 xml:space="preserve"> Верховної Ради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 xml:space="preserve"> України від 17</w:t>
      </w:r>
      <w:r w:rsidR="00753002">
        <w:rPr>
          <w:sz w:val="28"/>
          <w:szCs w:val="28"/>
          <w:lang w:val="uk-UA"/>
        </w:rPr>
        <w:t xml:space="preserve"> липня </w:t>
      </w:r>
      <w:r w:rsidRPr="006A4A4D">
        <w:rPr>
          <w:sz w:val="28"/>
          <w:szCs w:val="28"/>
          <w:lang w:val="uk-UA"/>
        </w:rPr>
        <w:t>2020</w:t>
      </w:r>
      <w:r w:rsidRPr="00C40941">
        <w:rPr>
          <w:sz w:val="28"/>
          <w:szCs w:val="28"/>
          <w:lang w:val="uk-UA"/>
        </w:rPr>
        <w:t> </w:t>
      </w:r>
      <w:r w:rsidRPr="006A4A4D">
        <w:rPr>
          <w:sz w:val="28"/>
          <w:szCs w:val="28"/>
          <w:lang w:val="uk-UA"/>
        </w:rPr>
        <w:t>р</w:t>
      </w:r>
      <w:r w:rsidR="00E15BF6">
        <w:rPr>
          <w:sz w:val="28"/>
          <w:szCs w:val="28"/>
          <w:lang w:val="uk-UA"/>
        </w:rPr>
        <w:t>.</w:t>
      </w:r>
      <w:r w:rsidRPr="006A4A4D">
        <w:rPr>
          <w:sz w:val="28"/>
          <w:szCs w:val="28"/>
          <w:lang w:val="uk-UA"/>
        </w:rPr>
        <w:t xml:space="preserve"> № 807-ІХ «Про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утворення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та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ліквідацію</w:t>
      </w:r>
      <w:r w:rsidRPr="006A4A4D">
        <w:rPr>
          <w:sz w:val="28"/>
          <w:szCs w:val="28"/>
        </w:rPr>
        <w:t> </w:t>
      </w:r>
      <w:r w:rsidRPr="006A4A4D">
        <w:rPr>
          <w:sz w:val="28"/>
          <w:szCs w:val="28"/>
          <w:lang w:val="uk-UA"/>
        </w:rPr>
        <w:t xml:space="preserve"> районів», </w:t>
      </w:r>
      <w:r w:rsidR="008C49B9">
        <w:rPr>
          <w:sz w:val="28"/>
          <w:szCs w:val="28"/>
          <w:lang w:val="uk-UA"/>
        </w:rPr>
        <w:t>р</w:t>
      </w:r>
      <w:r w:rsidRPr="006A4A4D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>Кабінету Міністрів України</w:t>
      </w:r>
      <w:r w:rsidRPr="006A4A4D">
        <w:rPr>
          <w:sz w:val="28"/>
          <w:szCs w:val="28"/>
          <w:lang w:val="uk-UA"/>
        </w:rPr>
        <w:t xml:space="preserve"> від 12</w:t>
      </w:r>
      <w:r w:rsidR="00753002">
        <w:rPr>
          <w:sz w:val="28"/>
          <w:szCs w:val="28"/>
          <w:lang w:val="uk-UA"/>
        </w:rPr>
        <w:t xml:space="preserve"> червня </w:t>
      </w:r>
      <w:r w:rsidRPr="006A4A4D">
        <w:rPr>
          <w:sz w:val="28"/>
          <w:szCs w:val="28"/>
          <w:lang w:val="uk-UA"/>
        </w:rPr>
        <w:t>2020</w:t>
      </w:r>
      <w:r w:rsidR="00E15BF6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</w:t>
      </w:r>
      <w:r w:rsidRPr="006A4A4D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E15BF6">
        <w:rPr>
          <w:sz w:val="28"/>
          <w:szCs w:val="28"/>
          <w:lang w:val="uk-UA"/>
        </w:rPr>
        <w:t xml:space="preserve"> р.</w:t>
      </w:r>
      <w:r w:rsidRPr="006A4A4D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6A4A4D">
        <w:rPr>
          <w:sz w:val="28"/>
          <w:szCs w:val="28"/>
          <w:lang w:val="uk-UA"/>
        </w:rPr>
        <w:t>Підгороднянської</w:t>
      </w:r>
      <w:proofErr w:type="spellEnd"/>
      <w:r w:rsidRPr="006A4A4D">
        <w:rPr>
          <w:sz w:val="28"/>
          <w:szCs w:val="28"/>
          <w:lang w:val="uk-UA"/>
        </w:rPr>
        <w:t xml:space="preserve"> селищної ради, </w:t>
      </w:r>
      <w:proofErr w:type="spellStart"/>
      <w:r w:rsidRPr="006A4A4D">
        <w:rPr>
          <w:sz w:val="28"/>
          <w:szCs w:val="28"/>
          <w:lang w:val="uk-UA"/>
        </w:rPr>
        <w:t>Чаусянської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Pr="006A4A4D">
        <w:rPr>
          <w:sz w:val="28"/>
          <w:szCs w:val="28"/>
          <w:lang w:val="uk-UA"/>
        </w:rPr>
        <w:t>Кінецьпільської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Pr="006A4A4D">
        <w:rPr>
          <w:sz w:val="28"/>
          <w:szCs w:val="28"/>
          <w:lang w:val="uk-UA"/>
        </w:rPr>
        <w:t>Грушівської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6A4A4D">
        <w:rPr>
          <w:sz w:val="28"/>
          <w:szCs w:val="28"/>
          <w:lang w:val="uk-UA"/>
        </w:rPr>
        <w:t>Кам`янобалківської</w:t>
      </w:r>
      <w:proofErr w:type="spellEnd"/>
      <w:r w:rsidRPr="006A4A4D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6A4A4D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</w:t>
      </w:r>
      <w:r w:rsidRPr="006A4A4D">
        <w:rPr>
          <w:sz w:val="28"/>
          <w:szCs w:val="28"/>
          <w:lang w:val="uk-UA"/>
        </w:rPr>
        <w:t xml:space="preserve"> метою приведення системи виборчих комісій, що здійснюють підготовку та проведення місцевих виборів, у відповідність до Виборчого кодексу України, </w:t>
      </w:r>
      <w:r w:rsidR="00ED4FE7">
        <w:rPr>
          <w:sz w:val="28"/>
          <w:szCs w:val="28"/>
          <w:lang w:val="uk-UA"/>
        </w:rPr>
        <w:t xml:space="preserve">Первомайська </w:t>
      </w:r>
      <w:r w:rsidRPr="006A4A4D">
        <w:rPr>
          <w:sz w:val="28"/>
          <w:szCs w:val="28"/>
          <w:lang w:val="uk-UA"/>
        </w:rPr>
        <w:t>міська рада</w:t>
      </w:r>
    </w:p>
    <w:p w:rsidR="00B55FD7" w:rsidRPr="006A4A4D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461BDE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461BDE">
        <w:rPr>
          <w:sz w:val="28"/>
          <w:szCs w:val="28"/>
          <w:lang w:val="uk-UA"/>
        </w:rPr>
        <w:t>:</w:t>
      </w:r>
    </w:p>
    <w:p w:rsidR="00B55FD7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201437" w:rsidRDefault="00201437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повноваження Первомайської міської виборчої комісії </w:t>
      </w:r>
      <w:r w:rsidR="00AB2C77">
        <w:rPr>
          <w:sz w:val="28"/>
          <w:szCs w:val="28"/>
          <w:lang w:val="uk-UA"/>
        </w:rPr>
        <w:t xml:space="preserve"> Первомайського району </w:t>
      </w:r>
      <w:r>
        <w:rPr>
          <w:sz w:val="28"/>
          <w:szCs w:val="28"/>
          <w:lang w:val="uk-UA"/>
        </w:rPr>
        <w:t>Миколаївської області.</w:t>
      </w:r>
    </w:p>
    <w:p w:rsidR="00B55FD7" w:rsidRDefault="00B55FD7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050063">
        <w:rPr>
          <w:sz w:val="28"/>
          <w:szCs w:val="28"/>
          <w:lang w:val="uk-UA"/>
        </w:rPr>
        <w:t>Припинити юридичну  особу – Первомайська  міська виборча комісія Миколаївської області</w:t>
      </w:r>
      <w:r>
        <w:rPr>
          <w:sz w:val="28"/>
          <w:szCs w:val="28"/>
          <w:lang w:val="uk-UA"/>
        </w:rPr>
        <w:t xml:space="preserve">, </w:t>
      </w:r>
      <w:r w:rsidRPr="00050063">
        <w:rPr>
          <w:sz w:val="28"/>
          <w:szCs w:val="28"/>
          <w:lang w:val="uk-UA"/>
        </w:rPr>
        <w:t>код ЄДРПОУ   34024155 , юридична  адреса:  55200, Миколаївська обл</w:t>
      </w:r>
      <w:r w:rsidR="008C49B9">
        <w:rPr>
          <w:sz w:val="28"/>
          <w:szCs w:val="28"/>
          <w:lang w:val="uk-UA"/>
        </w:rPr>
        <w:t>асть</w:t>
      </w:r>
      <w:r w:rsidRPr="00050063">
        <w:rPr>
          <w:sz w:val="28"/>
          <w:szCs w:val="28"/>
          <w:lang w:val="uk-UA"/>
        </w:rPr>
        <w:t>, місто Первомайськ, вулиця</w:t>
      </w:r>
      <w:r>
        <w:rPr>
          <w:sz w:val="28"/>
          <w:szCs w:val="28"/>
          <w:lang w:val="uk-UA"/>
        </w:rPr>
        <w:t xml:space="preserve"> Корабельна</w:t>
      </w:r>
      <w:r w:rsidRPr="00050063">
        <w:rPr>
          <w:sz w:val="28"/>
          <w:szCs w:val="28"/>
          <w:lang w:val="uk-UA"/>
        </w:rPr>
        <w:t xml:space="preserve">, будинок 30, корпус А,  шляхом її ліквідації. </w:t>
      </w:r>
    </w:p>
    <w:p w:rsidR="00201437" w:rsidRPr="00D75F6D" w:rsidRDefault="00201437" w:rsidP="0020143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Створити  ліквідаційну комісію з  припинення  </w:t>
      </w:r>
      <w:r>
        <w:rPr>
          <w:sz w:val="28"/>
          <w:szCs w:val="28"/>
          <w:lang w:val="uk-UA"/>
        </w:rPr>
        <w:t>Первомайської</w:t>
      </w:r>
      <w:r w:rsidRPr="00D75F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</w:t>
      </w:r>
      <w:r w:rsidRPr="00D75F6D">
        <w:rPr>
          <w:sz w:val="28"/>
          <w:szCs w:val="28"/>
          <w:lang w:val="uk-UA"/>
        </w:rPr>
        <w:t xml:space="preserve"> виборчої комісії Миколаївської області, шляхом її  ліквідації </w:t>
      </w:r>
      <w:r>
        <w:rPr>
          <w:sz w:val="28"/>
          <w:szCs w:val="28"/>
          <w:lang w:val="uk-UA"/>
        </w:rPr>
        <w:t>та затвердити її  склад</w:t>
      </w:r>
      <w:r w:rsidRPr="00D75F6D">
        <w:rPr>
          <w:sz w:val="28"/>
          <w:szCs w:val="28"/>
          <w:lang w:val="uk-UA"/>
        </w:rPr>
        <w:t xml:space="preserve"> згідно з  додатком.</w:t>
      </w:r>
    </w:p>
    <w:p w:rsidR="00201437" w:rsidRPr="00D75F6D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r>
        <w:rPr>
          <w:sz w:val="28"/>
          <w:szCs w:val="28"/>
          <w:lang w:val="uk-UA"/>
        </w:rPr>
        <w:t>Первомайської міської</w:t>
      </w:r>
      <w:r w:rsidRPr="00D75F6D">
        <w:rPr>
          <w:sz w:val="28"/>
          <w:szCs w:val="28"/>
          <w:lang w:val="uk-UA"/>
        </w:rPr>
        <w:t xml:space="preserve"> виборчої комісії Миколаївської області (код ЄДРПОУ</w:t>
      </w:r>
      <w:r w:rsidR="00F1206D">
        <w:rPr>
          <w:sz w:val="28"/>
          <w:szCs w:val="28"/>
          <w:lang w:val="uk-UA"/>
        </w:rPr>
        <w:t xml:space="preserve"> </w:t>
      </w:r>
      <w:r w:rsidR="00F1206D" w:rsidRPr="00050063">
        <w:rPr>
          <w:sz w:val="28"/>
          <w:szCs w:val="28"/>
          <w:lang w:val="uk-UA"/>
        </w:rPr>
        <w:t>34024155</w:t>
      </w:r>
      <w:r w:rsidRPr="00D75F6D">
        <w:rPr>
          <w:sz w:val="28"/>
          <w:szCs w:val="28"/>
          <w:shd w:val="clear" w:color="auto" w:fill="FFFFFF"/>
          <w:lang w:val="uk-UA"/>
        </w:rPr>
        <w:t>)</w:t>
      </w:r>
      <w:r w:rsidRPr="00D75F6D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201437" w:rsidRPr="00D75F6D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5F6D">
        <w:rPr>
          <w:sz w:val="28"/>
          <w:szCs w:val="28"/>
          <w:lang w:val="uk-UA"/>
        </w:rPr>
        <w:t>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201437" w:rsidRPr="00D75F6D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75F6D">
        <w:rPr>
          <w:sz w:val="28"/>
          <w:szCs w:val="28"/>
          <w:lang w:val="uk-UA"/>
        </w:rPr>
        <w:t xml:space="preserve">. Строк для  пред’явлення  вимог  кредиторами вимог </w:t>
      </w:r>
      <w:r w:rsidR="00ED4FE7">
        <w:rPr>
          <w:sz w:val="28"/>
          <w:szCs w:val="28"/>
          <w:lang w:val="uk-UA"/>
        </w:rPr>
        <w:t>становить</w:t>
      </w:r>
      <w:r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201437" w:rsidRPr="00D75F6D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201437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</w:t>
      </w:r>
      <w:r>
        <w:rPr>
          <w:sz w:val="28"/>
          <w:szCs w:val="28"/>
          <w:lang w:val="uk-UA"/>
        </w:rPr>
        <w:t>Первомайської міської</w:t>
      </w:r>
      <w:r w:rsidRPr="00D75F6D">
        <w:rPr>
          <w:sz w:val="28"/>
          <w:szCs w:val="28"/>
          <w:lang w:val="uk-UA"/>
        </w:rPr>
        <w:t xml:space="preserve"> виборчої комісії Миколаївської області. Забезпечити здійснення розрахунків з кредиторами (у разі </w:t>
      </w:r>
      <w:proofErr w:type="spellStart"/>
      <w:r w:rsidRPr="00D75F6D">
        <w:rPr>
          <w:sz w:val="28"/>
          <w:szCs w:val="28"/>
          <w:lang w:val="uk-UA"/>
        </w:rPr>
        <w:t>заявлення</w:t>
      </w:r>
      <w:proofErr w:type="spellEnd"/>
      <w:r w:rsidRPr="00D75F6D">
        <w:rPr>
          <w:sz w:val="28"/>
          <w:szCs w:val="28"/>
          <w:lang w:val="uk-UA"/>
        </w:rPr>
        <w:t xml:space="preserve">  ними вимог) згідно </w:t>
      </w:r>
      <w:r w:rsidR="00ED4FE7">
        <w:rPr>
          <w:sz w:val="28"/>
          <w:szCs w:val="28"/>
          <w:lang w:val="uk-UA"/>
        </w:rPr>
        <w:t xml:space="preserve">з </w:t>
      </w:r>
      <w:r w:rsidRPr="00D75F6D">
        <w:rPr>
          <w:sz w:val="28"/>
          <w:szCs w:val="28"/>
          <w:lang w:val="uk-UA"/>
        </w:rPr>
        <w:t>чинним законодавством України.</w:t>
      </w:r>
    </w:p>
    <w:p w:rsidR="007348BA" w:rsidRPr="00D75F6D" w:rsidRDefault="007348BA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5A7F55" w:rsidRDefault="007348BA" w:rsidP="00201437">
      <w:pPr>
        <w:pStyle w:val="65"/>
        <w:keepLines w:val="0"/>
        <w:suppressLineNumbers w:val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5A7F55" w:rsidRPr="005A7F55">
        <w:rPr>
          <w:color w:val="000000"/>
          <w:sz w:val="28"/>
          <w:szCs w:val="28"/>
          <w:lang w:val="uk-UA"/>
        </w:rPr>
        <w:t xml:space="preserve">. </w:t>
      </w:r>
      <w:r w:rsidR="005A7F55" w:rsidRPr="005A7F55">
        <w:rPr>
          <w:color w:val="000000"/>
          <w:sz w:val="28"/>
          <w:szCs w:val="28"/>
          <w:shd w:val="clear" w:color="auto" w:fill="FFFFFF"/>
          <w:lang w:val="uk-UA"/>
        </w:rPr>
        <w:t>Ліквідаційній комісії після закінчення строку для пред’явлення вимог кредиторами та задоволення чи відхилення цих вимог скласти та затвердити проміжний ліквідаційний баланс, а потім – кінцевий ліквідаційний баланс, затвердити та забезпечити його подання до податкового органу.</w:t>
      </w:r>
    </w:p>
    <w:p w:rsidR="00201437" w:rsidRPr="00D75F6D" w:rsidRDefault="00201437" w:rsidP="0020143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7348BA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201437" w:rsidRDefault="00201437" w:rsidP="0020143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348BA">
        <w:rPr>
          <w:sz w:val="28"/>
          <w:szCs w:val="28"/>
          <w:lang w:val="uk-UA"/>
        </w:rPr>
        <w:t>2</w:t>
      </w:r>
      <w:r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Документи постійного зберігання передати на зберігання до архівної установи. </w:t>
      </w:r>
    </w:p>
    <w:p w:rsidR="00F1206D" w:rsidRDefault="00F1206D" w:rsidP="00F1206D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13. Визнати таким що втратило чинність рішення Первомайської міської ради № 24 від 30.</w:t>
      </w:r>
      <w:r w:rsidR="004366B5">
        <w:rPr>
          <w:sz w:val="28"/>
          <w:szCs w:val="28"/>
          <w:lang w:val="uk-UA"/>
        </w:rPr>
        <w:t xml:space="preserve">10.2025 </w:t>
      </w:r>
      <w:r>
        <w:rPr>
          <w:sz w:val="28"/>
          <w:szCs w:val="28"/>
          <w:lang w:val="uk-UA"/>
        </w:rPr>
        <w:t>«Про  припинення  юридичної  особи - Первомайська міська виборча  комісія Миколаївської області, шляхом її  ліквідації»</w:t>
      </w:r>
      <w:r w:rsidR="004366B5">
        <w:rPr>
          <w:sz w:val="28"/>
          <w:szCs w:val="28"/>
          <w:lang w:val="uk-UA"/>
        </w:rPr>
        <w:t>.</w:t>
      </w:r>
    </w:p>
    <w:p w:rsidR="00201437" w:rsidRPr="002A3910" w:rsidRDefault="00201437" w:rsidP="0020143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206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Pr="002A3910">
        <w:rPr>
          <w:bCs/>
          <w:sz w:val="28"/>
          <w:szCs w:val="28"/>
          <w:lang w:val="uk-UA"/>
        </w:rPr>
        <w:t>з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FD1ADE" w:rsidRPr="00050063" w:rsidRDefault="00FD1ADE" w:rsidP="00201437">
      <w:pPr>
        <w:pStyle w:val="65"/>
        <w:keepLines w:val="0"/>
        <w:suppressLineNumbers w:val="0"/>
        <w:ind w:left="705"/>
        <w:jc w:val="both"/>
        <w:rPr>
          <w:sz w:val="28"/>
          <w:szCs w:val="28"/>
          <w:lang w:val="uk-UA"/>
        </w:rPr>
      </w:pPr>
    </w:p>
    <w:p w:rsidR="00622A0C" w:rsidRDefault="00622A0C" w:rsidP="00B55FD7">
      <w:pPr>
        <w:pStyle w:val="af0"/>
        <w:rPr>
          <w:rFonts w:ascii="Times New Roman" w:hAnsi="Times New Roman"/>
          <w:sz w:val="28"/>
          <w:lang w:val="uk-UA"/>
        </w:rPr>
      </w:pPr>
    </w:p>
    <w:p w:rsidR="00FD1ADE" w:rsidRPr="004366B5" w:rsidRDefault="00B55FD7" w:rsidP="004366B5">
      <w:pPr>
        <w:pStyle w:val="af0"/>
        <w:rPr>
          <w:rFonts w:ascii="Times New Roman" w:hAnsi="Times New Roman"/>
          <w:sz w:val="28"/>
          <w:lang w:val="uk-UA"/>
        </w:rPr>
      </w:pPr>
      <w:r w:rsidRPr="00461BDE">
        <w:rPr>
          <w:rFonts w:ascii="Times New Roman" w:hAnsi="Times New Roman"/>
          <w:sz w:val="28"/>
          <w:lang w:val="uk-UA"/>
        </w:rPr>
        <w:t>Міський голова</w:t>
      </w:r>
      <w:r w:rsidRPr="00461BDE">
        <w:rPr>
          <w:rFonts w:ascii="Times New Roman" w:hAnsi="Times New Roman"/>
          <w:sz w:val="28"/>
        </w:rPr>
        <w:t xml:space="preserve"> </w:t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</w:t>
      </w:r>
      <w:r w:rsidRPr="00461BDE">
        <w:rPr>
          <w:rFonts w:ascii="Times New Roman" w:hAnsi="Times New Roman"/>
          <w:sz w:val="28"/>
          <w:lang w:val="uk-UA"/>
        </w:rPr>
        <w:t>Олег ДЕМЧЕНКО</w:t>
      </w:r>
    </w:p>
    <w:p w:rsidR="00FD1ADE" w:rsidRDefault="00FD1ADE" w:rsidP="009437ED">
      <w:pPr>
        <w:jc w:val="both"/>
        <w:rPr>
          <w:sz w:val="22"/>
          <w:szCs w:val="22"/>
        </w:rPr>
      </w:pPr>
    </w:p>
    <w:p w:rsidR="00A84F9D" w:rsidRDefault="00A84F9D" w:rsidP="00A9710A">
      <w:pPr>
        <w:ind w:firstLine="5760"/>
        <w:jc w:val="both"/>
        <w:rPr>
          <w:sz w:val="28"/>
          <w:szCs w:val="28"/>
        </w:rPr>
      </w:pPr>
    </w:p>
    <w:p w:rsidR="00A84F9D" w:rsidRDefault="00A84F9D" w:rsidP="00A9710A">
      <w:pPr>
        <w:ind w:firstLine="5760"/>
        <w:jc w:val="both"/>
        <w:rPr>
          <w:sz w:val="28"/>
          <w:szCs w:val="28"/>
        </w:rPr>
      </w:pPr>
    </w:p>
    <w:p w:rsidR="00A9710A" w:rsidRPr="00C21B46" w:rsidRDefault="00A9710A" w:rsidP="00A9710A">
      <w:pPr>
        <w:ind w:firstLine="5760"/>
        <w:jc w:val="both"/>
        <w:rPr>
          <w:sz w:val="28"/>
          <w:szCs w:val="28"/>
        </w:rPr>
      </w:pPr>
      <w:r w:rsidRPr="00C21B46">
        <w:rPr>
          <w:sz w:val="28"/>
          <w:szCs w:val="28"/>
        </w:rPr>
        <w:lastRenderedPageBreak/>
        <w:t>Додаток</w:t>
      </w:r>
    </w:p>
    <w:p w:rsidR="00A9710A" w:rsidRPr="00C21B46" w:rsidRDefault="00A9710A" w:rsidP="00A9710A">
      <w:pPr>
        <w:ind w:firstLine="5760"/>
        <w:jc w:val="both"/>
        <w:rPr>
          <w:sz w:val="28"/>
          <w:szCs w:val="28"/>
        </w:rPr>
      </w:pPr>
      <w:r w:rsidRPr="00C21B46">
        <w:rPr>
          <w:sz w:val="28"/>
          <w:szCs w:val="28"/>
        </w:rPr>
        <w:t>до рішення міської ради</w:t>
      </w:r>
    </w:p>
    <w:p w:rsidR="00A9710A" w:rsidRPr="00A84F9D" w:rsidRDefault="00A84F9D" w:rsidP="00A9710A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30.10.2025</w:t>
      </w:r>
      <w:r w:rsidR="00A9710A" w:rsidRPr="00C21B46">
        <w:rPr>
          <w:sz w:val="28"/>
          <w:szCs w:val="28"/>
        </w:rPr>
        <w:t xml:space="preserve"> №</w:t>
      </w:r>
      <w:r w:rsidR="004366B5">
        <w:rPr>
          <w:sz w:val="28"/>
          <w:szCs w:val="28"/>
        </w:rPr>
        <w:t xml:space="preserve"> </w:t>
      </w:r>
      <w:r w:rsidRPr="00A84F9D">
        <w:rPr>
          <w:sz w:val="28"/>
          <w:szCs w:val="28"/>
          <w:u w:val="single"/>
        </w:rPr>
        <w:t>24</w:t>
      </w:r>
    </w:p>
    <w:p w:rsidR="00FD1ADE" w:rsidRDefault="00FD1ADE" w:rsidP="00A9710A">
      <w:pPr>
        <w:jc w:val="center"/>
        <w:rPr>
          <w:sz w:val="28"/>
          <w:szCs w:val="28"/>
        </w:rPr>
      </w:pPr>
    </w:p>
    <w:p w:rsidR="00A9710A" w:rsidRPr="00C21B46" w:rsidRDefault="00A9710A" w:rsidP="00A9710A">
      <w:pPr>
        <w:jc w:val="center"/>
        <w:rPr>
          <w:sz w:val="28"/>
          <w:szCs w:val="28"/>
        </w:rPr>
      </w:pPr>
      <w:r w:rsidRPr="00C21B46">
        <w:rPr>
          <w:sz w:val="28"/>
          <w:szCs w:val="28"/>
        </w:rPr>
        <w:t>СКЛАД</w:t>
      </w:r>
    </w:p>
    <w:p w:rsidR="00FD1ADE" w:rsidRPr="009B1776" w:rsidRDefault="00FD1ADE" w:rsidP="00FD1ADE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 xml:space="preserve">ліквідаційної комісії з  припинення </w:t>
      </w:r>
      <w:r>
        <w:rPr>
          <w:sz w:val="28"/>
          <w:szCs w:val="28"/>
        </w:rPr>
        <w:t>Первомайської</w:t>
      </w:r>
      <w:r w:rsidRPr="009B1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</w:t>
      </w:r>
      <w:r w:rsidRPr="009B1776">
        <w:rPr>
          <w:sz w:val="28"/>
          <w:szCs w:val="28"/>
        </w:rPr>
        <w:t xml:space="preserve">виборчої комісії Миколаївської </w:t>
      </w:r>
      <w:r>
        <w:rPr>
          <w:sz w:val="28"/>
          <w:szCs w:val="28"/>
        </w:rPr>
        <w:t xml:space="preserve">області </w:t>
      </w:r>
      <w:r w:rsidRPr="009B1776">
        <w:rPr>
          <w:sz w:val="28"/>
          <w:szCs w:val="28"/>
        </w:rPr>
        <w:t xml:space="preserve">шляхом ліквідації  </w:t>
      </w:r>
    </w:p>
    <w:p w:rsidR="00A9710A" w:rsidRPr="00C21B46" w:rsidRDefault="00A9710A" w:rsidP="00A9710A">
      <w:pPr>
        <w:jc w:val="center"/>
        <w:rPr>
          <w:sz w:val="28"/>
          <w:szCs w:val="28"/>
        </w:rPr>
      </w:pPr>
      <w:r w:rsidRPr="00C21B46">
        <w:rPr>
          <w:sz w:val="28"/>
          <w:szCs w:val="28"/>
        </w:rPr>
        <w:t xml:space="preserve"> </w:t>
      </w:r>
    </w:p>
    <w:tbl>
      <w:tblPr>
        <w:tblW w:w="0" w:type="auto"/>
        <w:tblLook w:val="04A0"/>
      </w:tblPr>
      <w:tblGrid>
        <w:gridCol w:w="2373"/>
        <w:gridCol w:w="6666"/>
      </w:tblGrid>
      <w:tr w:rsidR="00A9710A" w:rsidRPr="00C21B46" w:rsidTr="004B0208">
        <w:trPr>
          <w:trHeight w:val="397"/>
        </w:trPr>
        <w:tc>
          <w:tcPr>
            <w:tcW w:w="2373" w:type="dxa"/>
            <w:hideMark/>
          </w:tcPr>
          <w:p w:rsidR="00A9710A" w:rsidRPr="00FD1ADE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D1ADE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rPr>
          <w:trHeight w:val="1170"/>
        </w:trPr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A9710A" w:rsidRPr="00C21B46" w:rsidRDefault="00A9710A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FD1ADE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FD1ADE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C21B46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C21B46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C21B46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A9710A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C21B46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A84F9D" w:rsidRPr="00C21B46" w:rsidRDefault="00A84F9D" w:rsidP="00A84F9D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9710A" w:rsidRPr="00C21B46" w:rsidTr="004B0208">
        <w:tc>
          <w:tcPr>
            <w:tcW w:w="2373" w:type="dxa"/>
            <w:hideMark/>
          </w:tcPr>
          <w:p w:rsidR="00A9710A" w:rsidRPr="00C21B46" w:rsidRDefault="00A9710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A9710A" w:rsidRPr="00C21B46" w:rsidRDefault="00A9710A" w:rsidP="00A84F9D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C21B46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C21B46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0685B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9D492A" w:rsidRDefault="00A9710A" w:rsidP="00C21B46">
      <w:pPr>
        <w:jc w:val="center"/>
      </w:pPr>
      <w:r>
        <w:t>____________________________________</w:t>
      </w:r>
    </w:p>
    <w:sectPr w:rsidR="009D492A" w:rsidSect="00602B20">
      <w:headerReference w:type="default" r:id="rId8"/>
      <w:footerReference w:type="default" r:id="rId9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3DA" w:rsidRDefault="000E13DA" w:rsidP="003B5CE0">
      <w:r>
        <w:separator/>
      </w:r>
    </w:p>
  </w:endnote>
  <w:endnote w:type="continuationSeparator" w:id="1">
    <w:p w:rsidR="000E13DA" w:rsidRDefault="000E13DA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B55FD7">
      <w:rPr>
        <w:b/>
        <w:sz w:val="18"/>
        <w:szCs w:val="18"/>
        <w:lang w:val="uk-UA" w:eastAsia="uk-UA"/>
      </w:rPr>
      <w:t>-  </w:t>
    </w:r>
    <w:r w:rsidR="00B55FD7" w:rsidRPr="00B55FD7">
      <w:rPr>
        <w:b/>
        <w:sz w:val="18"/>
        <w:szCs w:val="18"/>
        <w:lang w:val="uk-UA" w:eastAsia="uk-UA"/>
      </w:rPr>
      <w:t xml:space="preserve">Первомайська  міська виборча  комісія </w:t>
    </w:r>
    <w:r w:rsidR="00B55FD7" w:rsidRPr="00B55FD7">
      <w:rPr>
        <w:b/>
        <w:sz w:val="18"/>
        <w:szCs w:val="18"/>
        <w:lang w:val="uk-UA"/>
      </w:rPr>
      <w:t xml:space="preserve">Миколаївської області, шляхом її  ліквідації </w:t>
    </w:r>
  </w:p>
  <w:p w:rsidR="005C1B1C" w:rsidRPr="002D2AFC" w:rsidRDefault="0090685B" w:rsidP="00F97FC2">
    <w:pPr>
      <w:pStyle w:val="a9"/>
      <w:jc w:val="center"/>
      <w:rPr>
        <w:b/>
        <w:sz w:val="18"/>
        <w:szCs w:val="18"/>
      </w:rPr>
    </w:pPr>
  </w:p>
  <w:p w:rsidR="005C1B1C" w:rsidRPr="00BB4E8F" w:rsidRDefault="0090685B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3DA" w:rsidRDefault="000E13DA" w:rsidP="003B5CE0">
      <w:r>
        <w:separator/>
      </w:r>
    </w:p>
  </w:footnote>
  <w:footnote w:type="continuationSeparator" w:id="1">
    <w:p w:rsidR="000E13DA" w:rsidRDefault="000E13DA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B25BA5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90685B">
      <w:rPr>
        <w:noProof/>
      </w:rPr>
      <w:t>2</w:t>
    </w:r>
    <w:r>
      <w:fldChar w:fldCharType="end"/>
    </w:r>
    <w:r w:rsidR="008D07CB">
      <w:t xml:space="preserve"> із </w:t>
    </w:r>
    <w:r w:rsidR="00C21B46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368BD"/>
    <w:rsid w:val="00077782"/>
    <w:rsid w:val="000C1C01"/>
    <w:rsid w:val="000E0E42"/>
    <w:rsid w:val="000E13DA"/>
    <w:rsid w:val="000F65D9"/>
    <w:rsid w:val="001B1B52"/>
    <w:rsid w:val="001D51B9"/>
    <w:rsid w:val="001F0553"/>
    <w:rsid w:val="00201437"/>
    <w:rsid w:val="002554D6"/>
    <w:rsid w:val="00284D7F"/>
    <w:rsid w:val="0028642F"/>
    <w:rsid w:val="002910A7"/>
    <w:rsid w:val="00293E10"/>
    <w:rsid w:val="002D2AFC"/>
    <w:rsid w:val="00336B69"/>
    <w:rsid w:val="00365618"/>
    <w:rsid w:val="0038476C"/>
    <w:rsid w:val="00394940"/>
    <w:rsid w:val="003B5CE0"/>
    <w:rsid w:val="003C3475"/>
    <w:rsid w:val="003D4784"/>
    <w:rsid w:val="00423DE3"/>
    <w:rsid w:val="004309B7"/>
    <w:rsid w:val="004366B5"/>
    <w:rsid w:val="004616AF"/>
    <w:rsid w:val="00466E37"/>
    <w:rsid w:val="004812B2"/>
    <w:rsid w:val="004A41F6"/>
    <w:rsid w:val="004A5C2C"/>
    <w:rsid w:val="004B0208"/>
    <w:rsid w:val="004B6742"/>
    <w:rsid w:val="0052212D"/>
    <w:rsid w:val="005A7F55"/>
    <w:rsid w:val="005B3A1A"/>
    <w:rsid w:val="005F4880"/>
    <w:rsid w:val="00622A0C"/>
    <w:rsid w:val="00644862"/>
    <w:rsid w:val="00667D9B"/>
    <w:rsid w:val="00670180"/>
    <w:rsid w:val="00677E99"/>
    <w:rsid w:val="006C47D0"/>
    <w:rsid w:val="006D1B03"/>
    <w:rsid w:val="00711E61"/>
    <w:rsid w:val="007348BA"/>
    <w:rsid w:val="00753002"/>
    <w:rsid w:val="0075505A"/>
    <w:rsid w:val="0084328C"/>
    <w:rsid w:val="008C49B9"/>
    <w:rsid w:val="008D07CB"/>
    <w:rsid w:val="0090685B"/>
    <w:rsid w:val="00906984"/>
    <w:rsid w:val="00927279"/>
    <w:rsid w:val="00943518"/>
    <w:rsid w:val="009437ED"/>
    <w:rsid w:val="009452FA"/>
    <w:rsid w:val="009721D8"/>
    <w:rsid w:val="009827A6"/>
    <w:rsid w:val="009D4215"/>
    <w:rsid w:val="009D492A"/>
    <w:rsid w:val="009F53B6"/>
    <w:rsid w:val="00A35BD1"/>
    <w:rsid w:val="00A42EC9"/>
    <w:rsid w:val="00A84F9D"/>
    <w:rsid w:val="00A94263"/>
    <w:rsid w:val="00A9710A"/>
    <w:rsid w:val="00AB2C77"/>
    <w:rsid w:val="00AD206C"/>
    <w:rsid w:val="00B12F73"/>
    <w:rsid w:val="00B25BA5"/>
    <w:rsid w:val="00B55FD7"/>
    <w:rsid w:val="00B60629"/>
    <w:rsid w:val="00B833B4"/>
    <w:rsid w:val="00B916AF"/>
    <w:rsid w:val="00C21B46"/>
    <w:rsid w:val="00C4658B"/>
    <w:rsid w:val="00C63324"/>
    <w:rsid w:val="00CA7BC7"/>
    <w:rsid w:val="00CB6BE9"/>
    <w:rsid w:val="00CC6000"/>
    <w:rsid w:val="00CE66FE"/>
    <w:rsid w:val="00CF003E"/>
    <w:rsid w:val="00D10A81"/>
    <w:rsid w:val="00D172B1"/>
    <w:rsid w:val="00D635C4"/>
    <w:rsid w:val="00DE609D"/>
    <w:rsid w:val="00DF0E95"/>
    <w:rsid w:val="00E019E1"/>
    <w:rsid w:val="00E15BF6"/>
    <w:rsid w:val="00E22D91"/>
    <w:rsid w:val="00E51507"/>
    <w:rsid w:val="00EA5DF9"/>
    <w:rsid w:val="00EA7F6A"/>
    <w:rsid w:val="00ED4B0E"/>
    <w:rsid w:val="00ED4FE7"/>
    <w:rsid w:val="00ED725A"/>
    <w:rsid w:val="00EE176C"/>
    <w:rsid w:val="00EF5F3A"/>
    <w:rsid w:val="00F1206D"/>
    <w:rsid w:val="00F31A4B"/>
    <w:rsid w:val="00F86473"/>
    <w:rsid w:val="00F86B50"/>
    <w:rsid w:val="00FD142B"/>
    <w:rsid w:val="00FD1ADE"/>
    <w:rsid w:val="00FE50EA"/>
    <w:rsid w:val="00FE6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719,baiaagaaboqcaaadtgyaaaxebgaaaaaaaaaaaaaaaaaaaaaaaaaaaaaaaaaaaaaaaaaaaaaaaaaaaaaaaaaaaaaaaaaaaaaaaaaaaaaaaaaaaaaaaaaaaaaaaaaaaaaaaaaaaaaaaaaaaaaaaaaaaaaaaaaaaaaaaaaaaaaaaaaaaaaaaaaaaaaaaaaaaaaaaaaaaaaaaaaaaaaaaaaaaaaaaaaaaaaaaaaaaaaa"/>
    <w:basedOn w:val="a0"/>
    <w:rsid w:val="005A7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57</cp:revision>
  <cp:lastPrinted>2025-11-03T10:22:00Z</cp:lastPrinted>
  <dcterms:created xsi:type="dcterms:W3CDTF">2025-10-20T06:29:00Z</dcterms:created>
  <dcterms:modified xsi:type="dcterms:W3CDTF">2025-11-04T13:46:00Z</dcterms:modified>
</cp:coreProperties>
</file>